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F67F0" w14:textId="532FB8C6" w:rsidR="006B2726" w:rsidRDefault="00D35333">
      <w:r w:rsidRPr="00D35333">
        <w:drawing>
          <wp:inline distT="0" distB="0" distL="0" distR="0" wp14:anchorId="2E5C84C0" wp14:editId="3B8597B2">
            <wp:extent cx="8863330" cy="2550160"/>
            <wp:effectExtent l="0" t="0" r="0" b="2540"/>
            <wp:docPr id="1828934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A2E8E" w14:textId="773A8353" w:rsidR="00736679" w:rsidRDefault="00736679">
      <w:r w:rsidRPr="00736679">
        <w:rPr>
          <w:noProof/>
        </w:rPr>
        <w:drawing>
          <wp:inline distT="0" distB="0" distL="0" distR="0" wp14:anchorId="7D0B153B" wp14:editId="18AFA04E">
            <wp:extent cx="8863330" cy="2738120"/>
            <wp:effectExtent l="0" t="0" r="0" b="5080"/>
            <wp:docPr id="15769406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679" w:rsidSect="0058694E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3E61B" w14:textId="77777777" w:rsidR="0058694E" w:rsidRDefault="0058694E" w:rsidP="00416BB6">
      <w:pPr>
        <w:spacing w:after="0" w:line="240" w:lineRule="auto"/>
      </w:pPr>
      <w:r>
        <w:separator/>
      </w:r>
    </w:p>
  </w:endnote>
  <w:endnote w:type="continuationSeparator" w:id="0">
    <w:p w14:paraId="51ABC48F" w14:textId="77777777" w:rsidR="0058694E" w:rsidRDefault="0058694E" w:rsidP="0041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EE6CE" w14:textId="77777777" w:rsidR="0058694E" w:rsidRDefault="0058694E" w:rsidP="00416BB6">
      <w:pPr>
        <w:spacing w:after="0" w:line="240" w:lineRule="auto"/>
      </w:pPr>
      <w:r>
        <w:separator/>
      </w:r>
    </w:p>
  </w:footnote>
  <w:footnote w:type="continuationSeparator" w:id="0">
    <w:p w14:paraId="612AFED3" w14:textId="77777777" w:rsidR="0058694E" w:rsidRDefault="0058694E" w:rsidP="0041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93639" w14:textId="2F64EFF9" w:rsidR="00416BB6" w:rsidRDefault="00416B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E56EA90" wp14:editId="77717E9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3263F0" w14:textId="67946FEE" w:rsidR="00416BB6" w:rsidRDefault="007A39AC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Village Hall Accounts summary, </w:t>
                              </w:r>
                              <w:r w:rsidR="007B601C">
                                <w:rPr>
                                  <w:caps/>
                                  <w:color w:val="FFFFFF" w:themeColor="background1"/>
                                </w:rPr>
                                <w:t>February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E56EA90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33263F0" w14:textId="67946FEE" w:rsidR="00416BB6" w:rsidRDefault="007A39AC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Village Hall Accounts summary, </w:t>
                        </w:r>
                        <w:r w:rsidR="007B601C">
                          <w:rPr>
                            <w:caps/>
                            <w:color w:val="FFFFFF" w:themeColor="background1"/>
                          </w:rPr>
                          <w:t>February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6"/>
    <w:rsid w:val="00035DA8"/>
    <w:rsid w:val="000B2100"/>
    <w:rsid w:val="002235ED"/>
    <w:rsid w:val="002677B1"/>
    <w:rsid w:val="00325EA2"/>
    <w:rsid w:val="00416BB6"/>
    <w:rsid w:val="0042214C"/>
    <w:rsid w:val="00454351"/>
    <w:rsid w:val="0049545B"/>
    <w:rsid w:val="0058694E"/>
    <w:rsid w:val="00600291"/>
    <w:rsid w:val="00603CCC"/>
    <w:rsid w:val="006B2726"/>
    <w:rsid w:val="00736679"/>
    <w:rsid w:val="00747065"/>
    <w:rsid w:val="007A39AC"/>
    <w:rsid w:val="007B601C"/>
    <w:rsid w:val="00814269"/>
    <w:rsid w:val="009F1727"/>
    <w:rsid w:val="00A542EF"/>
    <w:rsid w:val="00AF4202"/>
    <w:rsid w:val="00B20657"/>
    <w:rsid w:val="00B31C76"/>
    <w:rsid w:val="00C60789"/>
    <w:rsid w:val="00CB5560"/>
    <w:rsid w:val="00CE4D14"/>
    <w:rsid w:val="00D13FA6"/>
    <w:rsid w:val="00D35333"/>
    <w:rsid w:val="00DD6AD7"/>
    <w:rsid w:val="00E70229"/>
    <w:rsid w:val="00E71291"/>
    <w:rsid w:val="00EA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C2A2D"/>
  <w15:chartTrackingRefBased/>
  <w15:docId w15:val="{536BDE29-D2AC-4DC4-BA6C-FA2D95D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6"/>
  </w:style>
  <w:style w:type="paragraph" w:styleId="Footer">
    <w:name w:val="footer"/>
    <w:basedOn w:val="Normal"/>
    <w:link w:val="Foot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Hall Accounts summary, February 2024</dc:title>
  <dc:subject/>
  <dc:creator>Fiona Taylor</dc:creator>
  <cp:keywords/>
  <dc:description/>
  <cp:lastModifiedBy>Fiona Taylor</cp:lastModifiedBy>
  <cp:revision>10</cp:revision>
  <dcterms:created xsi:type="dcterms:W3CDTF">2024-03-01T12:17:00Z</dcterms:created>
  <dcterms:modified xsi:type="dcterms:W3CDTF">2024-03-25T15:33:00Z</dcterms:modified>
</cp:coreProperties>
</file>